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313" w:rsidRDefault="00837313" w:rsidP="008373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</w:tblGrid>
      <w:tr w:rsidR="00837313" w:rsidTr="00837313">
        <w:tc>
          <w:tcPr>
            <w:tcW w:w="3084" w:type="dxa"/>
          </w:tcPr>
          <w:p w:rsidR="00837313" w:rsidRDefault="00837313" w:rsidP="00367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F543A2" wp14:editId="08305E12">
                  <wp:extent cx="1107583" cy="1173984"/>
                  <wp:effectExtent l="0" t="0" r="0" b="7620"/>
                  <wp:docPr id="1" name="Рисунок 1" descr="C:\Users\8\Desktop\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\Desktop\облож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4" r="-12" b="61092"/>
                          <a:stretch/>
                        </pic:blipFill>
                        <pic:spPr bwMode="auto">
                          <a:xfrm>
                            <a:off x="0" y="0"/>
                            <a:ext cx="1108013" cy="11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7313" w:rsidRDefault="00837313" w:rsidP="003671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640D" w:rsidRPr="00BE45FA" w:rsidRDefault="0036712D" w:rsidP="00BE45F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BE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учреждение </w:t>
      </w:r>
      <w:r w:rsidR="00837313" w:rsidRPr="00BE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культуры</w:t>
      </w:r>
    </w:p>
    <w:p w:rsidR="00BE45FA" w:rsidRDefault="00837313" w:rsidP="00BE45F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национальных культур</w:t>
      </w:r>
      <w:r w:rsidR="0036712D" w:rsidRPr="00BE4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BE45FA" w:rsidRPr="00BE45FA" w:rsidRDefault="00BE45FA" w:rsidP="00BE45F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712D" w:rsidRPr="00F32CFC" w:rsidRDefault="00BE45FA" w:rsidP="00BE45FA">
      <w:pPr>
        <w:shd w:val="clear" w:color="auto" w:fill="FFFFFF"/>
        <w:spacing w:before="150" w:after="15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5F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Фактическое месторасположение: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712D" w:rsidRPr="00F32CFC">
        <w:rPr>
          <w:rFonts w:ascii="Times New Roman" w:eastAsia="Times New Roman" w:hAnsi="Times New Roman" w:cs="Times New Roman"/>
          <w:sz w:val="24"/>
          <w:szCs w:val="24"/>
          <w:lang w:eastAsia="ru-RU"/>
        </w:rPr>
        <w:t>628305, Российская Федерация, Ханты-Мансийский автономный округ - Югра, город Нефтеюга</w:t>
      </w:r>
      <w:r w:rsidR="00837313">
        <w:rPr>
          <w:rFonts w:ascii="Times New Roman" w:eastAsia="Times New Roman" w:hAnsi="Times New Roman" w:cs="Times New Roman"/>
          <w:sz w:val="24"/>
          <w:szCs w:val="24"/>
          <w:lang w:eastAsia="ru-RU"/>
        </w:rPr>
        <w:t>нск, 11 микрорайон, здание 62</w:t>
      </w:r>
      <w:r w:rsidR="0036712D" w:rsidRPr="00F32C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6E49" w:rsidRPr="0036712D" w:rsidRDefault="00837313" w:rsidP="001B5E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</w:t>
      </w:r>
      <w:r w:rsidR="00496E49">
        <w:rPr>
          <w:rFonts w:ascii="Times New Roman" w:hAnsi="Times New Roman" w:cs="Times New Roman"/>
          <w:sz w:val="24"/>
          <w:szCs w:val="24"/>
        </w:rPr>
        <w:t xml:space="preserve"> </w:t>
      </w:r>
      <w:r w:rsidR="00496E49" w:rsidRPr="003671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496E49" w:rsidRPr="0036712D">
        <w:rPr>
          <w:rFonts w:ascii="Times New Roman" w:hAnsi="Times New Roman" w:cs="Times New Roman"/>
          <w:sz w:val="24"/>
          <w:szCs w:val="24"/>
        </w:rPr>
        <w:t xml:space="preserve"> подкл</w:t>
      </w:r>
      <w:r>
        <w:rPr>
          <w:rFonts w:ascii="Times New Roman" w:hAnsi="Times New Roman" w:cs="Times New Roman"/>
          <w:sz w:val="24"/>
          <w:szCs w:val="24"/>
        </w:rPr>
        <w:t>ючено</w:t>
      </w:r>
      <w:r w:rsidR="00496E49">
        <w:rPr>
          <w:rFonts w:ascii="Times New Roman" w:hAnsi="Times New Roman" w:cs="Times New Roman"/>
          <w:sz w:val="24"/>
          <w:szCs w:val="24"/>
        </w:rPr>
        <w:t xml:space="preserve"> </w:t>
      </w:r>
      <w:r w:rsidR="00496E49" w:rsidRPr="0036712D">
        <w:rPr>
          <w:rFonts w:ascii="Times New Roman" w:hAnsi="Times New Roman" w:cs="Times New Roman"/>
          <w:sz w:val="24"/>
          <w:szCs w:val="24"/>
        </w:rPr>
        <w:t xml:space="preserve"> к городским инженерным сетям (холодному, горячему водоснабжению, канализации, отоплению, электрическим сетям).</w:t>
      </w:r>
      <w:r w:rsidRPr="00837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дву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>хэтажное, общая площадь </w:t>
      </w:r>
      <w:r w:rsidR="0034004D">
        <w:rPr>
          <w:rFonts w:ascii="Times New Roman" w:eastAsia="Times New Roman" w:hAnsi="Times New Roman" w:cs="Times New Roman"/>
          <w:sz w:val="24"/>
          <w:szCs w:val="24"/>
          <w:lang w:eastAsia="ru-RU"/>
        </w:rPr>
        <w:t>2311,1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 м., земельный участок </w:t>
      </w:r>
      <w:r w:rsidR="00201FC0">
        <w:rPr>
          <w:rFonts w:ascii="Times New Roman" w:eastAsia="Times New Roman" w:hAnsi="Times New Roman" w:cs="Times New Roman"/>
          <w:sz w:val="24"/>
          <w:szCs w:val="24"/>
          <w:lang w:eastAsia="ru-RU"/>
        </w:rPr>
        <w:t>9366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> кв. м.</w:t>
      </w:r>
    </w:p>
    <w:p w:rsidR="0049640D" w:rsidRDefault="00837313" w:rsidP="001B5E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здании</w:t>
      </w:r>
      <w:r w:rsidR="00496E49"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учебн</w:t>
      </w:r>
      <w:r w:rsidR="00496E49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="00496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кабинеты и служебные помещения.</w:t>
      </w:r>
    </w:p>
    <w:p w:rsidR="00C46D23" w:rsidRDefault="0049640D" w:rsidP="001B5E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36AA" w:rsidRPr="006B3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материально-технической базы </w:t>
      </w:r>
      <w:r w:rsidR="00837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МБУК «Центр национальных культур» </w:t>
      </w:r>
      <w:r w:rsidR="006B36AA" w:rsidRPr="006B3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соответствует требованиям реализуемых образовательных программ в сфере дополнительного образования, современному уровню образования и санитарным нормам. Обучение осуществляется в  кабинетах для индивидуальных и групповых занятий. </w:t>
      </w:r>
      <w:r w:rsidR="00073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B36AA" w:rsidRPr="006B36A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учебный кабинет оборудован в соответствии с учебным планом и современными требованиями к проведению занятий, укомплектован необходимыми и современными ТСО (музыкальные центры, телевизоры, магни</w:t>
      </w:r>
      <w:r w:rsidR="0083731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тофоны, музыкальные инструменты</w:t>
      </w:r>
      <w:r w:rsidR="006B36AA" w:rsidRPr="006B3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gramEnd"/>
    </w:p>
    <w:p w:rsidR="0074593C" w:rsidRPr="00F9752A" w:rsidRDefault="0074593C" w:rsidP="0034004D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ф</w:t>
      </w:r>
      <w:r w:rsidR="00D94BC6">
        <w:rPr>
          <w:rFonts w:ascii="Times New Roman" w:eastAsia="Times New Roman" w:hAnsi="Times New Roman" w:cs="Times New Roman"/>
          <w:sz w:val="24"/>
          <w:szCs w:val="24"/>
          <w:lang w:eastAsia="ru-RU"/>
        </w:rPr>
        <w:t>ойе на первом этаже оборудован гардероб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обучающихся </w:t>
      </w:r>
      <w:r w:rsidRPr="009872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7246">
        <w:rPr>
          <w:rFonts w:ascii="Times New Roman" w:eastAsia="Times New Roman" w:hAnsi="Times New Roman" w:cs="Times New Roman"/>
          <w:sz w:val="24"/>
          <w:szCs w:val="24"/>
          <w:lang w:eastAsia="ru-RU"/>
        </w:rPr>
        <w:t>119</w:t>
      </w:r>
      <w:r w:rsidRPr="00F975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6E4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мест.</w:t>
      </w:r>
    </w:p>
    <w:p w:rsidR="0034004D" w:rsidRDefault="0074593C" w:rsidP="0034004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</w:t>
      </w:r>
      <w:r w:rsidR="006467B3" w:rsidRPr="006467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кабинеты</w:t>
      </w:r>
      <w:r w:rsidRPr="0064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оснащены необходимой техникой, оборудованием, техническими средствами, наглядными по</w:t>
      </w:r>
      <w:r w:rsidR="006467B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собиями, интерактивными досками, музыкальными инструментами.</w:t>
      </w:r>
    </w:p>
    <w:p w:rsidR="00946070" w:rsidRPr="00987246" w:rsidRDefault="006B36AA" w:rsidP="0098724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6AA">
        <w:rPr>
          <w:rFonts w:ascii="Arial" w:eastAsia="Times New Roman" w:hAnsi="Arial" w:cs="Arial"/>
          <w:color w:val="1F282C"/>
          <w:sz w:val="18"/>
          <w:szCs w:val="18"/>
          <w:lang w:eastAsia="ru-RU"/>
        </w:rPr>
        <w:t> </w:t>
      </w:r>
    </w:p>
    <w:p w:rsidR="00987246" w:rsidRDefault="006B36AA" w:rsidP="00216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Наличи</w:t>
      </w:r>
      <w:r w:rsidR="009872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 технических средств обучения,</w:t>
      </w:r>
    </w:p>
    <w:p w:rsidR="009C047B" w:rsidRDefault="006B36AA" w:rsidP="00216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793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узыкальных инструментов и иного </w:t>
      </w:r>
      <w:r w:rsidRPr="007934E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оборудования:</w:t>
      </w:r>
    </w:p>
    <w:p w:rsidR="00216E47" w:rsidRPr="00216E47" w:rsidRDefault="00216E47" w:rsidP="00216E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784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505"/>
        <w:gridCol w:w="1570"/>
      </w:tblGrid>
      <w:tr w:rsidR="009C047B" w:rsidRPr="00C628CD" w:rsidTr="00E67DE9">
        <w:trPr>
          <w:trHeight w:val="3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20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Наименование инструментария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C047B" w:rsidRPr="00C628CD" w:rsidTr="00987246">
        <w:trPr>
          <w:trHeight w:val="4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8B3D63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1B5E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Аккордеон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047B" w:rsidRPr="00C628CD" w:rsidTr="00E67DE9">
        <w:trPr>
          <w:trHeight w:val="3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8B3D63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1B5E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Баян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Ноутбук (</w:t>
            </w:r>
            <w:proofErr w:type="spellStart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Toshiba</w:t>
            </w:r>
            <w:proofErr w:type="spellEnd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, ASUS, HP)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Компьютер в сборе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Видеомагнитофон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Фотоаппарат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E67DE9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Радио микрофон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Радиосистем</w:t>
            </w:r>
            <w:proofErr w:type="gramEnd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 а </w:t>
            </w:r>
            <w:r w:rsidRPr="001B5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SHUR</w:t>
            </w: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- РGX24/SM58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Усилитель «</w:t>
            </w:r>
            <w:proofErr w:type="spellStart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Комбо</w:t>
            </w:r>
            <w:proofErr w:type="spellEnd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 15» динамик 10, </w:t>
            </w:r>
            <w:r w:rsidRPr="001B5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Marshal</w:t>
            </w: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E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</w:t>
            </w: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Акустическая система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3D237B" w:rsidP="000F2202">
            <w:pPr>
              <w:ind w:left="7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Микшерский пульт с усилением обработки звука «</w:t>
            </w:r>
            <w:proofErr w:type="spellStart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Dunacorg</w:t>
            </w:r>
            <w:proofErr w:type="spellEnd"/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047B" w:rsidRPr="00C628CD" w:rsidTr="00E67DE9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Микшерский пульт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047B" w:rsidRPr="00C628CD" w:rsidTr="003D237B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Стулья складные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C047B" w:rsidRPr="00C628CD" w:rsidTr="003D237B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Стол (пись</w:t>
            </w:r>
            <w:r w:rsidR="00E67DE9">
              <w:rPr>
                <w:rFonts w:ascii="Times New Roman" w:hAnsi="Times New Roman" w:cs="Times New Roman"/>
                <w:sz w:val="24"/>
                <w:szCs w:val="24"/>
              </w:rPr>
              <w:t xml:space="preserve">менный, компьютерный, рабочий)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0F2202">
            <w:pPr>
              <w:ind w:left="7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C047B" w:rsidRPr="00C628CD" w:rsidTr="003D237B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C047B" w:rsidRPr="00C628CD" w:rsidTr="003D237B">
        <w:trPr>
          <w:trHeight w:val="3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8B3D63">
            <w:pPr>
              <w:spacing w:after="0" w:line="240" w:lineRule="auto"/>
              <w:ind w:left="284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C047B" w:rsidRPr="001B5E4D" w:rsidRDefault="009C047B" w:rsidP="000F2202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E4D">
              <w:rPr>
                <w:rFonts w:ascii="Times New Roman" w:hAnsi="Times New Roman" w:cs="Times New Roman"/>
                <w:sz w:val="24"/>
                <w:szCs w:val="24"/>
              </w:rPr>
              <w:t>Кресло офисное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047B" w:rsidRPr="001B5E4D" w:rsidRDefault="00987246" w:rsidP="000F2202">
            <w:pPr>
              <w:ind w:left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EA2353" w:rsidRDefault="00EA2353" w:rsidP="0098724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57A7">
        <w:rPr>
          <w:rFonts w:ascii="Times New Roman" w:hAnsi="Times New Roman"/>
          <w:sz w:val="24"/>
          <w:szCs w:val="24"/>
        </w:rPr>
        <w:t>В учреждение проводится мероприятия по осуществлению комплексной безопасности образовательного процесса</w:t>
      </w:r>
      <w:r>
        <w:rPr>
          <w:rFonts w:ascii="Times New Roman" w:hAnsi="Times New Roman"/>
          <w:sz w:val="24"/>
          <w:szCs w:val="24"/>
        </w:rPr>
        <w:t>.</w:t>
      </w:r>
      <w:r w:rsidRPr="00EB4F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353" w:rsidRPr="00EA2353" w:rsidRDefault="00EA2353" w:rsidP="00EA235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Объекты учреждения</w:t>
      </w:r>
      <w:r w:rsidRPr="001157A7">
        <w:rPr>
          <w:rFonts w:ascii="Times New Roman" w:hAnsi="Times New Roman"/>
          <w:sz w:val="24"/>
          <w:szCs w:val="24"/>
        </w:rPr>
        <w:t xml:space="preserve"> оборудованы</w:t>
      </w:r>
      <w:r>
        <w:rPr>
          <w:rFonts w:ascii="Times New Roman" w:hAnsi="Times New Roman"/>
          <w:sz w:val="24"/>
          <w:szCs w:val="24"/>
        </w:rPr>
        <w:t>:</w:t>
      </w:r>
      <w:r w:rsidRPr="001157A7">
        <w:rPr>
          <w:rFonts w:ascii="Times New Roman" w:hAnsi="Times New Roman"/>
          <w:sz w:val="24"/>
          <w:szCs w:val="24"/>
        </w:rPr>
        <w:t xml:space="preserve"> камерами видеона</w:t>
      </w:r>
      <w:r>
        <w:rPr>
          <w:rFonts w:ascii="Times New Roman" w:hAnsi="Times New Roman"/>
          <w:sz w:val="24"/>
          <w:szCs w:val="24"/>
        </w:rPr>
        <w:t>блюдения,</w:t>
      </w:r>
      <w:r>
        <w:rPr>
          <w:rFonts w:ascii="Times New Roman" w:hAnsi="Times New Roman" w:cs="Times New Roman"/>
          <w:sz w:val="24"/>
          <w:szCs w:val="24"/>
        </w:rPr>
        <w:t xml:space="preserve"> охранно-пожарной сигнализацией</w:t>
      </w:r>
      <w:r w:rsidR="00EB4F2A" w:rsidRPr="00EB4F2A">
        <w:rPr>
          <w:rFonts w:ascii="Times New Roman" w:hAnsi="Times New Roman" w:cs="Times New Roman"/>
          <w:sz w:val="24"/>
          <w:szCs w:val="24"/>
        </w:rPr>
        <w:t xml:space="preserve">, </w:t>
      </w:r>
      <w:r w:rsidR="00207DD9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нопкой экстренного вызова полиции</w:t>
      </w:r>
      <w:r w:rsidR="00EB4F2A" w:rsidRPr="00EB4F2A">
        <w:rPr>
          <w:rFonts w:ascii="Times New Roman" w:hAnsi="Times New Roman" w:cs="Times New Roman"/>
          <w:sz w:val="24"/>
          <w:szCs w:val="24"/>
        </w:rPr>
        <w:t xml:space="preserve">, </w:t>
      </w:r>
      <w:r w:rsidR="004C19B8">
        <w:rPr>
          <w:rFonts w:ascii="Times New Roman" w:hAnsi="Times New Roman" w:cs="Times New Roman"/>
          <w:sz w:val="24"/>
          <w:szCs w:val="24"/>
        </w:rPr>
        <w:t>оборудован пост охраны, работаю</w:t>
      </w:r>
      <w:r w:rsidR="00EB4F2A" w:rsidRPr="00EB4F2A">
        <w:rPr>
          <w:rFonts w:ascii="Times New Roman" w:hAnsi="Times New Roman" w:cs="Times New Roman"/>
          <w:sz w:val="24"/>
          <w:szCs w:val="24"/>
        </w:rPr>
        <w:t xml:space="preserve">т </w:t>
      </w:r>
      <w:r w:rsidR="004C19B8">
        <w:rPr>
          <w:rFonts w:ascii="Times New Roman" w:hAnsi="Times New Roman" w:cs="Times New Roman"/>
          <w:sz w:val="24"/>
          <w:szCs w:val="24"/>
        </w:rPr>
        <w:t>сотрудники</w:t>
      </w:r>
      <w:r w:rsidR="00216E47">
        <w:rPr>
          <w:rFonts w:ascii="Times New Roman" w:hAnsi="Times New Roman" w:cs="Times New Roman"/>
          <w:sz w:val="24"/>
          <w:szCs w:val="24"/>
        </w:rPr>
        <w:t xml:space="preserve"> охранного </w:t>
      </w:r>
      <w:r w:rsidR="004C19B8">
        <w:rPr>
          <w:rFonts w:ascii="Times New Roman" w:hAnsi="Times New Roman" w:cs="Times New Roman"/>
          <w:sz w:val="24"/>
          <w:szCs w:val="24"/>
        </w:rPr>
        <w:t>предприятия</w:t>
      </w:r>
      <w:r w:rsidR="00EB4F2A" w:rsidRPr="00EB4F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0859" w:rsidRDefault="00EB4F2A" w:rsidP="00BE45F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F2A">
        <w:rPr>
          <w:rFonts w:ascii="Times New Roman" w:hAnsi="Times New Roman" w:cs="Times New Roman"/>
          <w:sz w:val="24"/>
          <w:szCs w:val="24"/>
        </w:rPr>
        <w:t xml:space="preserve">Средства пожаротушения </w:t>
      </w:r>
      <w:r w:rsidR="004C19B8">
        <w:rPr>
          <w:rFonts w:ascii="Times New Roman" w:hAnsi="Times New Roman" w:cs="Times New Roman"/>
          <w:sz w:val="24"/>
          <w:szCs w:val="24"/>
        </w:rPr>
        <w:t>находятся в исправном состоянии.</w:t>
      </w:r>
    </w:p>
    <w:p w:rsidR="00BD0859" w:rsidRDefault="00BD0859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FA3" w:rsidRDefault="00E92FA3" w:rsidP="00BE45FA">
      <w:pPr>
        <w:tabs>
          <w:tab w:val="left" w:pos="1298"/>
          <w:tab w:val="left" w:pos="467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8DDCB" wp14:editId="3E41B540">
            <wp:extent cx="2859110" cy="16204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2" cy="1622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49AF8F4" wp14:editId="684D62A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9710" cy="1635125"/>
            <wp:effectExtent l="0" t="0" r="254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92FA3" w:rsidRDefault="00E92FA3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4492E78" wp14:editId="668895B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28925" cy="1884045"/>
            <wp:effectExtent l="0" t="0" r="9525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97E17" wp14:editId="78E71A35">
            <wp:extent cx="2828925" cy="1884045"/>
            <wp:effectExtent l="0" t="0" r="952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92FA3" w:rsidRDefault="00E92FA3" w:rsidP="00BD0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E92FA3" w:rsidSect="005B6A52">
      <w:pgSz w:w="11906" w:h="16838"/>
      <w:pgMar w:top="425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CB4"/>
    <w:multiLevelType w:val="multilevel"/>
    <w:tmpl w:val="2174C7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5F1B56"/>
    <w:multiLevelType w:val="multilevel"/>
    <w:tmpl w:val="DB502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950171"/>
    <w:multiLevelType w:val="multilevel"/>
    <w:tmpl w:val="EEFCC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8795CAC"/>
    <w:multiLevelType w:val="multilevel"/>
    <w:tmpl w:val="EE20C3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AC2E86"/>
    <w:multiLevelType w:val="multilevel"/>
    <w:tmpl w:val="FE3C0E7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063D88"/>
    <w:multiLevelType w:val="hybridMultilevel"/>
    <w:tmpl w:val="31C24E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C977152"/>
    <w:multiLevelType w:val="hybridMultilevel"/>
    <w:tmpl w:val="B90C877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571"/>
    <w:rsid w:val="00053765"/>
    <w:rsid w:val="000737E9"/>
    <w:rsid w:val="00093342"/>
    <w:rsid w:val="000C61E1"/>
    <w:rsid w:val="000F2202"/>
    <w:rsid w:val="00104441"/>
    <w:rsid w:val="00134238"/>
    <w:rsid w:val="00196E61"/>
    <w:rsid w:val="001A1A66"/>
    <w:rsid w:val="001B5E4D"/>
    <w:rsid w:val="002006A9"/>
    <w:rsid w:val="00201FC0"/>
    <w:rsid w:val="00207DD9"/>
    <w:rsid w:val="00216E47"/>
    <w:rsid w:val="002A24E8"/>
    <w:rsid w:val="003248A1"/>
    <w:rsid w:val="0034004D"/>
    <w:rsid w:val="0035612F"/>
    <w:rsid w:val="00365571"/>
    <w:rsid w:val="0036712D"/>
    <w:rsid w:val="003A6ABD"/>
    <w:rsid w:val="003A73F4"/>
    <w:rsid w:val="003C718F"/>
    <w:rsid w:val="003D237B"/>
    <w:rsid w:val="003E5E9D"/>
    <w:rsid w:val="004924DA"/>
    <w:rsid w:val="0049640D"/>
    <w:rsid w:val="00496E49"/>
    <w:rsid w:val="004C19B8"/>
    <w:rsid w:val="004F6E09"/>
    <w:rsid w:val="00502AAD"/>
    <w:rsid w:val="00507E8F"/>
    <w:rsid w:val="00581D97"/>
    <w:rsid w:val="005B6A52"/>
    <w:rsid w:val="005C0374"/>
    <w:rsid w:val="005D69CC"/>
    <w:rsid w:val="005F372E"/>
    <w:rsid w:val="006467B3"/>
    <w:rsid w:val="006B36AA"/>
    <w:rsid w:val="00702EC6"/>
    <w:rsid w:val="0074593C"/>
    <w:rsid w:val="007934ED"/>
    <w:rsid w:val="007B57EE"/>
    <w:rsid w:val="007D700D"/>
    <w:rsid w:val="00837313"/>
    <w:rsid w:val="00852286"/>
    <w:rsid w:val="008558EC"/>
    <w:rsid w:val="008B3D63"/>
    <w:rsid w:val="00927828"/>
    <w:rsid w:val="00946070"/>
    <w:rsid w:val="00976BB5"/>
    <w:rsid w:val="00987246"/>
    <w:rsid w:val="009C047B"/>
    <w:rsid w:val="009E5FA4"/>
    <w:rsid w:val="009F2F9B"/>
    <w:rsid w:val="00A00939"/>
    <w:rsid w:val="00A1082A"/>
    <w:rsid w:val="00A830D5"/>
    <w:rsid w:val="00AC462C"/>
    <w:rsid w:val="00AE3F98"/>
    <w:rsid w:val="00AF289A"/>
    <w:rsid w:val="00B10CC6"/>
    <w:rsid w:val="00BC5E71"/>
    <w:rsid w:val="00BD0859"/>
    <w:rsid w:val="00BE45FA"/>
    <w:rsid w:val="00C46D23"/>
    <w:rsid w:val="00C62C8A"/>
    <w:rsid w:val="00CA702D"/>
    <w:rsid w:val="00CE3B5D"/>
    <w:rsid w:val="00CE4E2D"/>
    <w:rsid w:val="00D36286"/>
    <w:rsid w:val="00D40A92"/>
    <w:rsid w:val="00D90DBC"/>
    <w:rsid w:val="00D94BC6"/>
    <w:rsid w:val="00DB57FB"/>
    <w:rsid w:val="00E67DE9"/>
    <w:rsid w:val="00E92FA3"/>
    <w:rsid w:val="00EA2353"/>
    <w:rsid w:val="00EB4F2A"/>
    <w:rsid w:val="00F32CFC"/>
    <w:rsid w:val="00F9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E9D"/>
    <w:pPr>
      <w:ind w:left="720"/>
      <w:contextualSpacing/>
    </w:pPr>
  </w:style>
  <w:style w:type="table" w:styleId="a4">
    <w:name w:val="Table Grid"/>
    <w:basedOn w:val="a1"/>
    <w:uiPriority w:val="59"/>
    <w:rsid w:val="006B3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E9D"/>
    <w:pPr>
      <w:ind w:left="720"/>
      <w:contextualSpacing/>
    </w:pPr>
  </w:style>
  <w:style w:type="table" w:styleId="a4">
    <w:name w:val="Table Grid"/>
    <w:basedOn w:val="a1"/>
    <w:uiPriority w:val="59"/>
    <w:rsid w:val="006B3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0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Вениаминовна</dc:creator>
  <cp:keywords/>
  <dc:description/>
  <cp:lastModifiedBy>User</cp:lastModifiedBy>
  <cp:revision>68</cp:revision>
  <dcterms:created xsi:type="dcterms:W3CDTF">2018-01-24T10:17:00Z</dcterms:created>
  <dcterms:modified xsi:type="dcterms:W3CDTF">2021-06-23T05:44:00Z</dcterms:modified>
</cp:coreProperties>
</file>