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7" w:rsidRDefault="002A25D7" w:rsidP="006279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66699"/>
          <w:sz w:val="28"/>
          <w:szCs w:val="28"/>
        </w:rPr>
      </w:pPr>
    </w:p>
    <w:p w:rsidR="00A236F6" w:rsidRDefault="002A25D7" w:rsidP="00A23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21"/>
        </w:rPr>
      </w:pPr>
      <w:r w:rsidRPr="002A25D7">
        <w:rPr>
          <w:b/>
          <w:bCs/>
          <w:color w:val="FF0000"/>
          <w:sz w:val="32"/>
          <w:szCs w:val="21"/>
        </w:rPr>
        <w:t xml:space="preserve">Памятка на случай кризисных ситуаций, </w:t>
      </w:r>
    </w:p>
    <w:p w:rsidR="002A25D7" w:rsidRPr="002A25D7" w:rsidRDefault="002A25D7" w:rsidP="00A236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1"/>
        </w:rPr>
      </w:pPr>
      <w:r w:rsidRPr="002A25D7">
        <w:rPr>
          <w:b/>
          <w:bCs/>
          <w:color w:val="FF0000"/>
          <w:sz w:val="32"/>
          <w:szCs w:val="21"/>
        </w:rPr>
        <w:t>связанных с самовольным уходом детей</w:t>
      </w:r>
    </w:p>
    <w:p w:rsidR="00A236F6" w:rsidRDefault="00A236F6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1"/>
        </w:rPr>
      </w:pPr>
    </w:p>
    <w:p w:rsidR="002A25D7" w:rsidRP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1"/>
        </w:rPr>
      </w:pPr>
      <w:r w:rsidRPr="002A25D7">
        <w:rPr>
          <w:b/>
          <w:color w:val="000000"/>
          <w:sz w:val="22"/>
          <w:szCs w:val="21"/>
        </w:rPr>
        <w:t xml:space="preserve">Действия </w:t>
      </w:r>
      <w:r>
        <w:rPr>
          <w:b/>
          <w:color w:val="000000"/>
          <w:sz w:val="22"/>
          <w:szCs w:val="21"/>
        </w:rPr>
        <w:t>родителей (</w:t>
      </w:r>
      <w:r w:rsidRPr="002A25D7">
        <w:rPr>
          <w:b/>
          <w:color w:val="000000"/>
          <w:sz w:val="22"/>
          <w:szCs w:val="21"/>
        </w:rPr>
        <w:t>законных представителей</w:t>
      </w:r>
      <w:r>
        <w:rPr>
          <w:b/>
          <w:color w:val="000000"/>
          <w:sz w:val="22"/>
          <w:szCs w:val="21"/>
        </w:rPr>
        <w:t>)</w:t>
      </w:r>
      <w:r w:rsidRPr="002A25D7">
        <w:rPr>
          <w:b/>
          <w:color w:val="000000"/>
          <w:sz w:val="22"/>
          <w:szCs w:val="21"/>
        </w:rPr>
        <w:t xml:space="preserve"> детей по предупреждению самовольных уходов, в том числе пропажи детей.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1.</w:t>
      </w:r>
      <w:r>
        <w:rPr>
          <w:rFonts w:ascii="Cambria" w:hAnsi="Cambria" w:cs="Arial"/>
          <w:color w:val="000000"/>
          <w:sz w:val="21"/>
          <w:szCs w:val="21"/>
        </w:rPr>
        <w:t xml:space="preserve"> Располагать информацией о местонахождении ребенка в течение дня;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236F6">
        <w:rPr>
          <w:b/>
          <w:color w:val="000000"/>
          <w:sz w:val="22"/>
          <w:szCs w:val="22"/>
        </w:rPr>
        <w:t>2.</w:t>
      </w:r>
      <w:r w:rsidRPr="006279BC">
        <w:rPr>
          <w:color w:val="000000"/>
          <w:sz w:val="22"/>
          <w:szCs w:val="22"/>
        </w:rPr>
        <w:t xml:space="preserve"> </w:t>
      </w:r>
      <w:proofErr w:type="gramStart"/>
      <w:r w:rsidRPr="006279BC">
        <w:rPr>
          <w:color w:val="000000"/>
          <w:sz w:val="22"/>
          <w:szCs w:val="22"/>
        </w:rPr>
        <w:t>Не разрешать несовершеннолетним находиться без присмотра взрослых на улице (Закон «Об административных правонарушениях» предусматривает ответственность за нахождение несовершеннолетних в общественных местах с 22.00 до 06.00 (а в летнее время — с 1 июня по 31 августа — с 23.00 до 06.00)</w:t>
      </w:r>
      <w:proofErr w:type="gramEnd"/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A236F6">
        <w:rPr>
          <w:noProof/>
          <w:color w:val="003366"/>
          <w:sz w:val="22"/>
          <w:szCs w:val="22"/>
        </w:rPr>
        <w:drawing>
          <wp:inline distT="0" distB="0" distL="0" distR="0" wp14:anchorId="6F974D84" wp14:editId="1A85ADC0">
            <wp:extent cx="2628900" cy="1543050"/>
            <wp:effectExtent l="0" t="0" r="0" b="0"/>
            <wp:docPr id="4" name="Рисунок 4" descr="hello_html_m1570f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70f0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3.</w:t>
      </w:r>
      <w:r>
        <w:rPr>
          <w:rFonts w:ascii="Cambria" w:hAnsi="Cambria" w:cs="Arial"/>
          <w:color w:val="000000"/>
          <w:sz w:val="21"/>
          <w:szCs w:val="21"/>
        </w:rPr>
        <w:t xml:space="preserve"> Обращать внимание на окружение ребенка, а также контактировать с его друзьями и знакомыми, знать адреса и телефоны;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4.</w:t>
      </w:r>
      <w:r>
        <w:rPr>
          <w:rFonts w:ascii="Cambria" w:hAnsi="Cambria" w:cs="Arial"/>
          <w:color w:val="000000"/>
          <w:sz w:val="21"/>
          <w:szCs w:val="21"/>
        </w:rPr>
        <w:t xml:space="preserve"> Планировать и организовывать досуг несовершеннолетних.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5.</w:t>
      </w:r>
      <w:r>
        <w:rPr>
          <w:rFonts w:ascii="Cambria" w:hAnsi="Cambria" w:cs="Arial"/>
          <w:color w:val="000000"/>
          <w:sz w:val="21"/>
          <w:szCs w:val="21"/>
        </w:rPr>
        <w:t xml:space="preserve"> Провести с детьми разъяснительные беседы на следующие темы: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на дороге;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в лесу, на воде, болотистой местности;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при террористических актах;</w:t>
      </w:r>
    </w:p>
    <w:p w:rsidR="002A25D7" w:rsidRP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-общ</w:t>
      </w:r>
      <w:r>
        <w:rPr>
          <w:color w:val="000000"/>
          <w:sz w:val="22"/>
          <w:szCs w:val="22"/>
        </w:rPr>
        <w:t>ение с незнакомыми людьми</w:t>
      </w:r>
      <w:r w:rsidRPr="006279BC">
        <w:rPr>
          <w:color w:val="000000"/>
          <w:sz w:val="22"/>
          <w:szCs w:val="22"/>
        </w:rPr>
        <w:t>;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- нахождение дома без взрослых и т.п.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6</w:t>
      </w:r>
      <w:r>
        <w:rPr>
          <w:rFonts w:ascii="Cambria" w:hAnsi="Cambria" w:cs="Arial"/>
          <w:color w:val="000000"/>
          <w:sz w:val="21"/>
          <w:szCs w:val="21"/>
        </w:rPr>
        <w:t>. Сделать несмываемые метки на одежде ребенка, содержащие информацию о нем для облегчения поиска в случае пропажи.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236F6">
        <w:rPr>
          <w:b/>
          <w:color w:val="000000"/>
          <w:sz w:val="22"/>
          <w:szCs w:val="22"/>
        </w:rPr>
        <w:t>7</w:t>
      </w:r>
      <w:r w:rsidRPr="00A236F6">
        <w:rPr>
          <w:b/>
          <w:color w:val="000000"/>
          <w:sz w:val="22"/>
          <w:szCs w:val="22"/>
        </w:rPr>
        <w:t>.</w:t>
      </w:r>
      <w:r w:rsidRPr="006279BC">
        <w:rPr>
          <w:color w:val="000000"/>
          <w:sz w:val="22"/>
          <w:szCs w:val="22"/>
        </w:rPr>
        <w:t xml:space="preserve"> Объяснить ребенку о возможностях </w:t>
      </w:r>
      <w:r w:rsidRPr="006279BC">
        <w:rPr>
          <w:b/>
          <w:color w:val="000000"/>
          <w:sz w:val="22"/>
          <w:szCs w:val="22"/>
        </w:rPr>
        <w:t>бесплатного анонимного телефона доверия (8-800-2000-122),</w:t>
      </w:r>
      <w:r w:rsidRPr="006279BC">
        <w:rPr>
          <w:color w:val="000000"/>
          <w:sz w:val="22"/>
          <w:szCs w:val="22"/>
        </w:rPr>
        <w:t xml:space="preserve"> позвонив по которому психологи обязательно помогут разрешить проблемы и родителям, и детям;</w:t>
      </w:r>
    </w:p>
    <w:p w:rsid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A236F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666699"/>
          <w:sz w:val="22"/>
          <w:szCs w:val="22"/>
        </w:rPr>
      </w:pPr>
      <w:r w:rsidRPr="00A236F6">
        <w:rPr>
          <w:b/>
          <w:bCs/>
          <w:color w:val="666699"/>
          <w:sz w:val="22"/>
          <w:szCs w:val="22"/>
        </w:rPr>
        <w:t>Д</w:t>
      </w:r>
      <w:r w:rsidR="00F927A6" w:rsidRPr="00A236F6">
        <w:rPr>
          <w:b/>
          <w:bCs/>
          <w:color w:val="666699"/>
          <w:sz w:val="22"/>
          <w:szCs w:val="22"/>
        </w:rPr>
        <w:t xml:space="preserve">ЕЙСТВИЯ ПРИ УСТАНОВЛЕНИИ ФАКТА САМОВЛЬНОГО УХОДА НЕСОВЕРШЕННОЛЕТНЕГО ИЗ СЕМЬИ </w:t>
      </w:r>
    </w:p>
    <w:p w:rsidR="00F927A6" w:rsidRPr="00A236F6" w:rsidRDefault="00F927A6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666699"/>
          <w:sz w:val="22"/>
          <w:szCs w:val="22"/>
        </w:rPr>
      </w:pPr>
      <w:r w:rsidRPr="00A236F6">
        <w:rPr>
          <w:b/>
          <w:bCs/>
          <w:color w:val="666699"/>
          <w:sz w:val="22"/>
          <w:szCs w:val="22"/>
        </w:rPr>
        <w:t>(ШКОЛЫ, УЧРЕЖДЕНИЯ ДОП.</w:t>
      </w:r>
      <w:r w:rsidR="00A236F6">
        <w:rPr>
          <w:b/>
          <w:bCs/>
          <w:color w:val="666699"/>
          <w:sz w:val="22"/>
          <w:szCs w:val="22"/>
        </w:rPr>
        <w:t xml:space="preserve"> </w:t>
      </w:r>
      <w:r w:rsidRPr="00A236F6">
        <w:rPr>
          <w:b/>
          <w:bCs/>
          <w:color w:val="666699"/>
          <w:sz w:val="22"/>
          <w:szCs w:val="22"/>
        </w:rPr>
        <w:t>ОБРАЗОВАНИЯ):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1</w:t>
      </w:r>
      <w:r w:rsidRPr="006279BC">
        <w:rPr>
          <w:color w:val="000000"/>
          <w:sz w:val="22"/>
          <w:szCs w:val="22"/>
        </w:rPr>
        <w:t>. Не поддавайтесь панике.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2.</w:t>
      </w:r>
      <w:r w:rsidRPr="006279BC">
        <w:rPr>
          <w:color w:val="000000"/>
          <w:sz w:val="22"/>
          <w:szCs w:val="22"/>
        </w:rPr>
        <w:t xml:space="preserve"> Если ваш ребёнок самовольно ушёл из дома</w:t>
      </w:r>
      <w:r w:rsidR="00F927A6">
        <w:rPr>
          <w:color w:val="000000"/>
          <w:sz w:val="22"/>
          <w:szCs w:val="22"/>
        </w:rPr>
        <w:t xml:space="preserve"> (школа, учреждения)</w:t>
      </w:r>
      <w:r w:rsidRPr="006279BC">
        <w:rPr>
          <w:color w:val="000000"/>
          <w:sz w:val="22"/>
          <w:szCs w:val="22"/>
        </w:rPr>
        <w:t xml:space="preserve"> и его местонахождение неизвестно, прежде </w:t>
      </w:r>
      <w:proofErr w:type="gramStart"/>
      <w:r w:rsidRPr="006279BC">
        <w:rPr>
          <w:color w:val="000000"/>
          <w:sz w:val="22"/>
          <w:szCs w:val="22"/>
        </w:rPr>
        <w:t>всего</w:t>
      </w:r>
      <w:proofErr w:type="gramEnd"/>
      <w:r w:rsidRPr="006279BC">
        <w:rPr>
          <w:color w:val="000000"/>
          <w:sz w:val="22"/>
          <w:szCs w:val="22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3.</w:t>
      </w:r>
      <w:r w:rsidRPr="006279BC">
        <w:rPr>
          <w:color w:val="000000"/>
          <w:sz w:val="22"/>
          <w:szCs w:val="22"/>
        </w:rPr>
        <w:t xml:space="preserve">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4.</w:t>
      </w:r>
      <w:r w:rsidRPr="006279BC">
        <w:rPr>
          <w:color w:val="000000"/>
          <w:sz w:val="22"/>
          <w:szCs w:val="22"/>
        </w:rPr>
        <w:t xml:space="preserve">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5.</w:t>
      </w:r>
      <w:r w:rsidRPr="006279BC">
        <w:rPr>
          <w:color w:val="000000"/>
          <w:sz w:val="22"/>
          <w:szCs w:val="22"/>
        </w:rPr>
        <w:t xml:space="preserve">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Предоставьте как можно больше информации о ребенке. 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lastRenderedPageBreak/>
        <w:t>6.</w:t>
      </w:r>
      <w:r w:rsidRPr="006279BC">
        <w:rPr>
          <w:color w:val="000000"/>
          <w:sz w:val="22"/>
          <w:szCs w:val="22"/>
        </w:rPr>
        <w:t xml:space="preserve"> Далее действуйте согласно полученным указаниям от сотрудников полиции.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7.</w:t>
      </w:r>
      <w:r w:rsidRPr="006279BC">
        <w:rPr>
          <w:color w:val="000000"/>
          <w:sz w:val="22"/>
          <w:szCs w:val="22"/>
        </w:rPr>
        <w:t xml:space="preserve"> При обнаружении пропавшего ребенка сообщить</w:t>
      </w:r>
      <w:r w:rsidRPr="006279BC">
        <w:rPr>
          <w:color w:val="000000"/>
          <w:sz w:val="22"/>
          <w:szCs w:val="22"/>
        </w:rPr>
        <w:t xml:space="preserve"> администрации образовательного, дополнительного </w:t>
      </w:r>
      <w:r w:rsidRPr="006279BC">
        <w:rPr>
          <w:color w:val="000000"/>
          <w:sz w:val="22"/>
          <w:szCs w:val="22"/>
        </w:rPr>
        <w:t xml:space="preserve">учреждения и в </w:t>
      </w:r>
      <w:r w:rsidR="002A25D7">
        <w:rPr>
          <w:color w:val="000000"/>
          <w:sz w:val="22"/>
          <w:szCs w:val="22"/>
        </w:rPr>
        <w:t xml:space="preserve">органы </w:t>
      </w:r>
      <w:r w:rsidRPr="006279BC">
        <w:rPr>
          <w:color w:val="000000"/>
          <w:sz w:val="22"/>
          <w:szCs w:val="22"/>
        </w:rPr>
        <w:t>полицию о</w:t>
      </w:r>
      <w:r w:rsidR="002A25D7">
        <w:rPr>
          <w:color w:val="000000"/>
          <w:sz w:val="22"/>
          <w:szCs w:val="22"/>
        </w:rPr>
        <w:t>б</w:t>
      </w:r>
      <w:r w:rsidRPr="006279BC">
        <w:rPr>
          <w:color w:val="000000"/>
          <w:sz w:val="22"/>
          <w:szCs w:val="22"/>
        </w:rPr>
        <w:t xml:space="preserve"> его возвращении</w:t>
      </w:r>
      <w:r w:rsidR="002A25D7">
        <w:rPr>
          <w:color w:val="000000"/>
          <w:sz w:val="22"/>
          <w:szCs w:val="22"/>
        </w:rPr>
        <w:t>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8.</w:t>
      </w:r>
      <w:r w:rsidRPr="006279BC">
        <w:rPr>
          <w:color w:val="000000"/>
          <w:sz w:val="22"/>
          <w:szCs w:val="22"/>
        </w:rPr>
        <w:t xml:space="preserve"> </w:t>
      </w:r>
      <w:proofErr w:type="gramStart"/>
      <w:r w:rsidRPr="006279BC">
        <w:rPr>
          <w:color w:val="000000"/>
          <w:sz w:val="22"/>
          <w:szCs w:val="22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3366"/>
          <w:sz w:val="27"/>
          <w:szCs w:val="27"/>
        </w:rPr>
      </w:pPr>
    </w:p>
    <w:p w:rsidR="006279BC" w:rsidRPr="00F927A6" w:rsidRDefault="006279BC" w:rsidP="006279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27A6">
        <w:rPr>
          <w:b/>
          <w:color w:val="003366"/>
          <w:sz w:val="28"/>
          <w:szCs w:val="28"/>
        </w:rPr>
        <w:t>К основным причинам самовольного ухода из дома можно отнести:</w:t>
      </w:r>
    </w:p>
    <w:p w:rsidR="006279BC" w:rsidRPr="00F927A6" w:rsidRDefault="006279BC" w:rsidP="00627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1.</w:t>
      </w:r>
      <w:r w:rsidRPr="00F927A6">
        <w:rPr>
          <w:color w:val="000000"/>
          <w:sz w:val="22"/>
          <w:szCs w:val="22"/>
        </w:rPr>
        <w:t xml:space="preserve"> Любопытство, стремление познать и испытать как можно больше.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2.</w:t>
      </w:r>
      <w:r w:rsidRPr="00F927A6">
        <w:rPr>
          <w:color w:val="000000"/>
          <w:sz w:val="22"/>
          <w:szCs w:val="22"/>
        </w:rPr>
        <w:t xml:space="preserve"> Переживание «драйва».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3.</w:t>
      </w:r>
      <w:r w:rsidRPr="00F927A6">
        <w:rPr>
          <w:color w:val="000000"/>
          <w:sz w:val="22"/>
          <w:szCs w:val="22"/>
        </w:rPr>
        <w:t xml:space="preserve"> Скука.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 xml:space="preserve">Чаще всего скука – это следствие </w:t>
      </w:r>
      <w:proofErr w:type="gramStart"/>
      <w:r w:rsidRPr="00F927A6">
        <w:rPr>
          <w:color w:val="000000"/>
          <w:sz w:val="22"/>
          <w:szCs w:val="22"/>
        </w:rPr>
        <w:t>какой-либо</w:t>
      </w:r>
      <w:proofErr w:type="gramEnd"/>
      <w:r w:rsidRPr="00F927A6">
        <w:rPr>
          <w:color w:val="000000"/>
          <w:sz w:val="22"/>
          <w:szCs w:val="22"/>
        </w:rPr>
        <w:t xml:space="preserve"> из описанных ниже причин: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Отсутствие смысла жизни.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полученных в детстве психических травм, в том числе от пережитых трагедий, насилия, жесткого обращения;</w:t>
      </w:r>
      <w:bookmarkStart w:id="0" w:name="_GoBack"/>
      <w:bookmarkEnd w:id="0"/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тяжелых разочарований (например, предательство близких людей);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чрезмерной критичности взрослых.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Хроническое неудовлетворение важных, базовых потребностей: уважения, любви, принятия значимых взрослых.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4.</w:t>
      </w:r>
      <w:r w:rsidRPr="00F927A6">
        <w:rPr>
          <w:color w:val="000000"/>
          <w:sz w:val="22"/>
          <w:szCs w:val="22"/>
        </w:rPr>
        <w:t xml:space="preserve"> Принадлежность к социальной группе («Я как мои друзья»).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сверстников, и тем менее он способен мыслить и действовать вопреки их мнению.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5.</w:t>
      </w:r>
      <w:r w:rsidRPr="00F927A6">
        <w:rPr>
          <w:color w:val="000000"/>
          <w:sz w:val="22"/>
          <w:szCs w:val="22"/>
        </w:rPr>
        <w:t xml:space="preserve"> Протест против родителей.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6.</w:t>
      </w:r>
      <w:r w:rsidRPr="00F927A6">
        <w:rPr>
          <w:color w:val="000000"/>
          <w:sz w:val="22"/>
          <w:szCs w:val="22"/>
        </w:rPr>
        <w:t xml:space="preserve">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7.</w:t>
      </w:r>
      <w:r w:rsidRPr="00F927A6">
        <w:rPr>
          <w:color w:val="000000"/>
          <w:sz w:val="22"/>
          <w:szCs w:val="22"/>
        </w:rPr>
        <w:t xml:space="preserve"> Замкнутый круг.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F927A6">
        <w:rPr>
          <w:color w:val="000000"/>
          <w:sz w:val="22"/>
          <w:szCs w:val="22"/>
        </w:rPr>
        <w:t>есть выхода у него нет</w:t>
      </w:r>
      <w:proofErr w:type="gramEnd"/>
      <w:r w:rsidRPr="00F927A6">
        <w:rPr>
          <w:color w:val="000000"/>
          <w:sz w:val="22"/>
          <w:szCs w:val="22"/>
        </w:rPr>
        <w:t>, и он остается на улице, пока не попадется на преступлении или не станет жертвой преступника.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Помните — ваше участие может спасти ребенку жизнь!</w:t>
      </w: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3170" w:rsidRDefault="00083170"/>
    <w:sectPr w:rsidR="00083170" w:rsidSect="006279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2"/>
    <w:rsid w:val="00083170"/>
    <w:rsid w:val="002A25D7"/>
    <w:rsid w:val="002A4702"/>
    <w:rsid w:val="006279BC"/>
    <w:rsid w:val="00A236F6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2019-04-10T04:57:00Z</dcterms:created>
  <dcterms:modified xsi:type="dcterms:W3CDTF">2019-04-10T05:30:00Z</dcterms:modified>
</cp:coreProperties>
</file>